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AD" w:rsidRPr="00700BE1" w:rsidRDefault="002D24AD" w:rsidP="00700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МБДОУ детский сад общеразвивающего вида «Солнышко»</w:t>
      </w:r>
    </w:p>
    <w:p w:rsidR="002D24AD" w:rsidRPr="00700BE1" w:rsidRDefault="002D24AD" w:rsidP="009E1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0BE1">
        <w:rPr>
          <w:rFonts w:ascii="Times New Roman" w:hAnsi="Times New Roman" w:cs="Times New Roman"/>
          <w:sz w:val="28"/>
          <w:szCs w:val="28"/>
        </w:rPr>
        <w:t>с.Новенькое</w:t>
      </w:r>
      <w:proofErr w:type="spellEnd"/>
      <w:r w:rsidRPr="00700BE1">
        <w:rPr>
          <w:rFonts w:ascii="Times New Roman" w:hAnsi="Times New Roman" w:cs="Times New Roman"/>
          <w:sz w:val="28"/>
          <w:szCs w:val="28"/>
        </w:rPr>
        <w:t xml:space="preserve"> Ивнянского района</w:t>
      </w:r>
    </w:p>
    <w:p w:rsidR="002D24AD" w:rsidRPr="00700BE1" w:rsidRDefault="002D24AD" w:rsidP="00700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A36" w:rsidRPr="00700BE1" w:rsidRDefault="002D24AD" w:rsidP="009E1A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="009E1A36">
        <w:rPr>
          <w:rFonts w:ascii="Times New Roman" w:hAnsi="Times New Roman" w:cs="Times New Roman"/>
          <w:sz w:val="28"/>
          <w:szCs w:val="28"/>
        </w:rPr>
        <w:t>Юракова</w:t>
      </w:r>
      <w:proofErr w:type="spellEnd"/>
      <w:r w:rsidR="009E1A36">
        <w:rPr>
          <w:rFonts w:ascii="Times New Roman" w:hAnsi="Times New Roman" w:cs="Times New Roman"/>
          <w:sz w:val="28"/>
          <w:szCs w:val="28"/>
        </w:rPr>
        <w:t xml:space="preserve"> Е.Г.-</w:t>
      </w:r>
    </w:p>
    <w:p w:rsidR="002D24AD" w:rsidRPr="00700BE1" w:rsidRDefault="002D24AD" w:rsidP="00700B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2D24AD" w:rsidRPr="00700BE1" w:rsidRDefault="002D24AD" w:rsidP="00700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B08" w:rsidRPr="00700BE1" w:rsidRDefault="007D5B08" w:rsidP="00700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7D5B08" w:rsidRPr="00700BE1" w:rsidRDefault="007D5B08" w:rsidP="00700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Опытно – экспериментальная деятельность</w:t>
      </w:r>
    </w:p>
    <w:p w:rsidR="007D5B08" w:rsidRDefault="007D5B08" w:rsidP="00700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в группе раннего возраста.</w:t>
      </w:r>
    </w:p>
    <w:p w:rsidR="00700BE1" w:rsidRPr="00700BE1" w:rsidRDefault="00700BE1" w:rsidP="00700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B08" w:rsidRPr="00700BE1" w:rsidRDefault="007D5B08" w:rsidP="009E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Ведущим познавательным процессом в раннем возрасте является восприятие. Его значение трудно переоценить. Если ребенок не получит способствующих развитию восприятия компонентов, то у него могут обнаружиться серьезные пробелы в представлениях о ряде свойств предметов и явлений окружающего мира. Восприятие мира ребенком на втором и третьем году жизни идет через чувства и ощущения. Эти дети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 Как показывает практика, если ребенка в раннем возрасте не научить обследовательским действиям, умению наблюдать, то в дальнейшем он не всегда проявляет устойчивый интерес к деятельности, испытывает чувство страха при ознакомлении с новым предметом. Решить эту задачу можно, если с раннего</w:t>
      </w:r>
      <w:r w:rsidR="00700BE1">
        <w:rPr>
          <w:rFonts w:ascii="Times New Roman" w:hAnsi="Times New Roman" w:cs="Times New Roman"/>
          <w:sz w:val="28"/>
          <w:szCs w:val="28"/>
        </w:rPr>
        <w:t xml:space="preserve"> </w:t>
      </w:r>
      <w:r w:rsidRPr="00700BE1">
        <w:rPr>
          <w:rFonts w:ascii="Times New Roman" w:hAnsi="Times New Roman" w:cs="Times New Roman"/>
          <w:sz w:val="28"/>
          <w:szCs w:val="28"/>
        </w:rPr>
        <w:t>возраста активно приобщать ребенка к миру природы, который открывает для него большие возможности для познавательной деятельности.</w:t>
      </w:r>
    </w:p>
    <w:p w:rsidR="007D5B08" w:rsidRPr="00700BE1" w:rsidRDefault="007D5B08" w:rsidP="009E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Основные задачи формирования восприятия интегрируются с задачами развития речи, движений, игровых умений. Серия наблюдений, опытов и экспериментов способствует формированию у детей познавательного</w:t>
      </w:r>
      <w:r w:rsidR="00700BE1">
        <w:rPr>
          <w:rFonts w:ascii="Times New Roman" w:hAnsi="Times New Roman" w:cs="Times New Roman"/>
          <w:sz w:val="28"/>
          <w:szCs w:val="28"/>
        </w:rPr>
        <w:t xml:space="preserve"> </w:t>
      </w:r>
      <w:r w:rsidRPr="00700BE1">
        <w:rPr>
          <w:rFonts w:ascii="Times New Roman" w:hAnsi="Times New Roman" w:cs="Times New Roman"/>
          <w:sz w:val="28"/>
          <w:szCs w:val="28"/>
        </w:rPr>
        <w:t>интереса, развитию наблюдательности и эмоциональности в общении с окружающим миром. Для того чтобы заинтересовать малышей, пробудить в них творческую активность предлагаются игровые методы и приемы, художественное слово.</w:t>
      </w:r>
    </w:p>
    <w:p w:rsidR="007D5B08" w:rsidRPr="00700BE1" w:rsidRDefault="007D5B08" w:rsidP="009E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 xml:space="preserve">Я работаю </w:t>
      </w:r>
      <w:r w:rsidR="00700BE1">
        <w:rPr>
          <w:rFonts w:ascii="Times New Roman" w:hAnsi="Times New Roman" w:cs="Times New Roman"/>
          <w:sz w:val="28"/>
          <w:szCs w:val="28"/>
        </w:rPr>
        <w:t>педагогом-психологом</w:t>
      </w:r>
      <w:r w:rsidRPr="00700BE1">
        <w:rPr>
          <w:rFonts w:ascii="Times New Roman" w:hAnsi="Times New Roman" w:cs="Times New Roman"/>
          <w:sz w:val="28"/>
          <w:szCs w:val="28"/>
        </w:rPr>
        <w:t xml:space="preserve">, мне моя работа очень нравится, это так здорово открывать для малышей такой большой и непонятный для них мир. Все мои детки очень подвижные и любознательные. Они очень любят поэкспериментировать, поэтому в </w:t>
      </w:r>
      <w:r w:rsidR="00700BE1">
        <w:rPr>
          <w:rFonts w:ascii="Times New Roman" w:hAnsi="Times New Roman" w:cs="Times New Roman"/>
          <w:sz w:val="28"/>
          <w:szCs w:val="28"/>
        </w:rPr>
        <w:t>своем кабинете</w:t>
      </w:r>
      <w:r w:rsidRPr="00700BE1">
        <w:rPr>
          <w:rFonts w:ascii="Times New Roman" w:hAnsi="Times New Roman" w:cs="Times New Roman"/>
          <w:sz w:val="28"/>
          <w:szCs w:val="28"/>
        </w:rPr>
        <w:t xml:space="preserve"> мы оборудовали центр песка и воды.</w:t>
      </w:r>
    </w:p>
    <w:p w:rsidR="007D5B08" w:rsidRPr="00700BE1" w:rsidRDefault="007D5B08" w:rsidP="009E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Игры с водой и песком открывают широкие возможности для познавательного развития детей. Малыши получают новые впечатления, испытывают положительные эмоции, знакомятся со свойствами воды и песка.</w:t>
      </w:r>
    </w:p>
    <w:p w:rsidR="007D5B08" w:rsidRPr="00700BE1" w:rsidRDefault="007D5B08" w:rsidP="009E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Также мы проводим опыты и с другими предметами: с мыльными пузырями,</w:t>
      </w:r>
    </w:p>
    <w:p w:rsidR="007D5B08" w:rsidRPr="00700BE1" w:rsidRDefault="007D5B08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lastRenderedPageBreak/>
        <w:t>бумагой, магнитами. Зимой мы экспериментируем со снегом и льдом. Весной - сажая огород на окне.</w:t>
      </w:r>
    </w:p>
    <w:p w:rsidR="007D5B08" w:rsidRPr="00700BE1" w:rsidRDefault="007D5B08" w:rsidP="009E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При организации опытно - экспериментальной деятельности детей раннего возраста я стараюсь учитывать возрастные особенности детей поэтому:</w:t>
      </w:r>
    </w:p>
    <w:p w:rsidR="007D5B08" w:rsidRPr="00700BE1" w:rsidRDefault="007D5B08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- Все предлагаемые мероприятия эмоционально окрашены и вызывают у детей положительные эмоции и желание действовать.</w:t>
      </w:r>
    </w:p>
    <w:p w:rsidR="007D5B08" w:rsidRPr="00700BE1" w:rsidRDefault="007D5B08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- Для детей раннего дошкольного возраста актуален принцип повтора, поэтому ко многим опытам и экспериментам мы постоянно возвращаемся. За один раз предлагаю рассмотреть одно из свойств в разных его сочетаниях, или один предмет с разными свойствами. Благодаря целенаправленной работе по опытно - экспериментальной деятельности дети становятся более наблюдательными и любознательными. Я хочу познакомить вас с некоторыми правилами при выборе темы поисково-экспериментальной деятельности:</w:t>
      </w:r>
    </w:p>
    <w:p w:rsidR="007D5B08" w:rsidRPr="00700BE1" w:rsidRDefault="007D5B08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1. Тема должна быть интересна ребенку, должна увлекать его.</w:t>
      </w:r>
    </w:p>
    <w:p w:rsidR="007D5B08" w:rsidRPr="00700BE1" w:rsidRDefault="007D5B08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2. Тема должна быть выполнима, решение ее должно принести реальную пользу участникам исследования (ребенок должен раскрыть лучшие стороны своего интеллекта, получить новые знания, умения, навыки).</w:t>
      </w:r>
    </w:p>
    <w:p w:rsidR="007D5B08" w:rsidRPr="00700BE1" w:rsidRDefault="007D5B08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3. Педагог должен разрабатывать любое занятие, точно сформулировать вопросы, задачи, последовательность действий так, чтобы каждый ребенок мог действовать осмысленно.</w:t>
      </w:r>
    </w:p>
    <w:p w:rsidR="007D5B08" w:rsidRPr="00700BE1" w:rsidRDefault="007D5B08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4. Тема должна быть оригинальной, в ней необходим элемент неожиданности, необычности.</w:t>
      </w:r>
    </w:p>
    <w:p w:rsidR="007D5B08" w:rsidRPr="00700BE1" w:rsidRDefault="007D5B08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5. Тема должна быть такой, чтобы работа могла быть выполнена относительно быстро. Дети младшей, средней, а иногда старшей группы не способны концентрировать собственное внимание на одном объекте долговременно, поэтому следует стремиться к тому, чтобы первые исследовательские опыты не требовали длительного времени.</w:t>
      </w:r>
    </w:p>
    <w:p w:rsidR="00700BE1" w:rsidRPr="00700BE1" w:rsidRDefault="00700BE1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B08" w:rsidRDefault="007D5B08" w:rsidP="009E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BE1">
        <w:rPr>
          <w:rFonts w:ascii="Times New Roman" w:hAnsi="Times New Roman" w:cs="Times New Roman"/>
          <w:b/>
          <w:sz w:val="28"/>
          <w:szCs w:val="28"/>
        </w:rPr>
        <w:t>Экспериментирование с водой:</w:t>
      </w:r>
    </w:p>
    <w:p w:rsidR="00700BE1" w:rsidRPr="00700BE1" w:rsidRDefault="00700BE1" w:rsidP="009E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B08" w:rsidRPr="00700BE1" w:rsidRDefault="007D5B08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1«Вода теплая – холодная».</w:t>
      </w:r>
    </w:p>
    <w:p w:rsidR="007D5B08" w:rsidRPr="00700BE1" w:rsidRDefault="007D5B08" w:rsidP="009E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Закрепление понятий «тёплый», «холодный»; активизировать словарь ребенка (жидкость, бесцветная, прозрачная); воспитывать аккуратность при работе с водой». Здесь у нас работает осязание. Что получится, если смешать холодную и горячею воду (теплая).</w:t>
      </w:r>
    </w:p>
    <w:p w:rsidR="007D5B08" w:rsidRPr="00700BE1" w:rsidRDefault="007D5B08" w:rsidP="009E1A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0BE1">
        <w:rPr>
          <w:rFonts w:ascii="Times New Roman" w:hAnsi="Times New Roman" w:cs="Times New Roman"/>
          <w:sz w:val="28"/>
          <w:szCs w:val="28"/>
          <w:u w:val="single"/>
        </w:rPr>
        <w:t>2. « Окрашивание воды».</w:t>
      </w:r>
    </w:p>
    <w:p w:rsidR="007D5B08" w:rsidRPr="00700BE1" w:rsidRDefault="007D5B08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Используем разноцветную гуашь.</w:t>
      </w:r>
    </w:p>
    <w:p w:rsidR="007D5B08" w:rsidRPr="00700BE1" w:rsidRDefault="00700BE1" w:rsidP="009E1A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« Рябь на воде»</w:t>
      </w:r>
    </w:p>
    <w:p w:rsidR="007D5B08" w:rsidRPr="00700BE1" w:rsidRDefault="00700BE1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D5B08" w:rsidRPr="00700BE1">
        <w:rPr>
          <w:rFonts w:ascii="Times New Roman" w:hAnsi="Times New Roman" w:cs="Times New Roman"/>
          <w:sz w:val="28"/>
          <w:szCs w:val="28"/>
        </w:rPr>
        <w:t>ренируем дыхательный аппарат.</w:t>
      </w:r>
    </w:p>
    <w:p w:rsidR="007D5B08" w:rsidRPr="00700BE1" w:rsidRDefault="007D5B08" w:rsidP="009E1A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0BE1">
        <w:rPr>
          <w:rFonts w:ascii="Times New Roman" w:hAnsi="Times New Roman" w:cs="Times New Roman"/>
          <w:sz w:val="28"/>
          <w:szCs w:val="28"/>
          <w:u w:val="single"/>
        </w:rPr>
        <w:t>4. «Круги на воде».</w:t>
      </w:r>
    </w:p>
    <w:p w:rsidR="007D5B08" w:rsidRDefault="007D5B08" w:rsidP="009E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 xml:space="preserve">Наливаем воду и дожидаемся, чтобы поверхность успокоилась. Дотрагиваемся до поверхности воды пальцем, по воде пойдут круги. </w:t>
      </w:r>
      <w:r w:rsidRPr="00700BE1">
        <w:rPr>
          <w:rFonts w:ascii="Times New Roman" w:hAnsi="Times New Roman" w:cs="Times New Roman"/>
          <w:sz w:val="28"/>
          <w:szCs w:val="28"/>
        </w:rPr>
        <w:lastRenderedPageBreak/>
        <w:t>Наблюдаем, как это происходит. Впоследствии ребенок увидит, что такие же круги появляются на лужах после дождя «круги на воде».</w:t>
      </w:r>
    </w:p>
    <w:p w:rsidR="00700BE1" w:rsidRPr="00700BE1" w:rsidRDefault="007D5B08" w:rsidP="009E1A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0BE1">
        <w:rPr>
          <w:rFonts w:ascii="Times New Roman" w:hAnsi="Times New Roman" w:cs="Times New Roman"/>
          <w:sz w:val="28"/>
          <w:szCs w:val="28"/>
          <w:u w:val="single"/>
        </w:rPr>
        <w:t>5.«Дождик».</w:t>
      </w:r>
    </w:p>
    <w:p w:rsidR="00700BE1" w:rsidRDefault="007D5B08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Взрослый предлагает ребенку сделать дождик с помощью лейки, выливая из</w:t>
      </w:r>
      <w:r w:rsidR="00700BE1">
        <w:rPr>
          <w:rFonts w:ascii="Times New Roman" w:hAnsi="Times New Roman" w:cs="Times New Roman"/>
          <w:sz w:val="28"/>
          <w:szCs w:val="28"/>
        </w:rPr>
        <w:t xml:space="preserve"> </w:t>
      </w:r>
      <w:r w:rsidRPr="00700BE1">
        <w:rPr>
          <w:rFonts w:ascii="Times New Roman" w:hAnsi="Times New Roman" w:cs="Times New Roman"/>
          <w:sz w:val="28"/>
          <w:szCs w:val="28"/>
        </w:rPr>
        <w:t>нее воду. </w:t>
      </w:r>
    </w:p>
    <w:p w:rsidR="007D5B08" w:rsidRPr="00700BE1" w:rsidRDefault="007D5B08" w:rsidP="009E1A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00BE1">
        <w:rPr>
          <w:rFonts w:ascii="Times New Roman" w:hAnsi="Times New Roman" w:cs="Times New Roman"/>
          <w:sz w:val="28"/>
          <w:szCs w:val="28"/>
          <w:u w:val="single"/>
        </w:rPr>
        <w:t>6 .</w:t>
      </w:r>
      <w:proofErr w:type="gramEnd"/>
      <w:r w:rsidRPr="00700BE1">
        <w:rPr>
          <w:rFonts w:ascii="Times New Roman" w:hAnsi="Times New Roman" w:cs="Times New Roman"/>
          <w:sz w:val="28"/>
          <w:szCs w:val="28"/>
          <w:u w:val="single"/>
        </w:rPr>
        <w:t xml:space="preserve"> «Веселые пузыри».</w:t>
      </w:r>
    </w:p>
    <w:p w:rsidR="007D5B08" w:rsidRPr="00700BE1" w:rsidRDefault="007D5B08" w:rsidP="009E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Дети опускают в воду соломинки для коктейлей и дуют в них. В воде появляются веселые пузырьки.</w:t>
      </w:r>
    </w:p>
    <w:p w:rsidR="00700BE1" w:rsidRPr="00700BE1" w:rsidRDefault="007D5B08" w:rsidP="009E1A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0BE1">
        <w:rPr>
          <w:rFonts w:ascii="Times New Roman" w:hAnsi="Times New Roman" w:cs="Times New Roman"/>
          <w:sz w:val="28"/>
          <w:szCs w:val="28"/>
          <w:u w:val="single"/>
        </w:rPr>
        <w:t>7.«Тонет- не тонет</w:t>
      </w:r>
      <w:proofErr w:type="gramStart"/>
      <w:r w:rsidRPr="00700BE1">
        <w:rPr>
          <w:rFonts w:ascii="Times New Roman" w:hAnsi="Times New Roman" w:cs="Times New Roman"/>
          <w:sz w:val="28"/>
          <w:szCs w:val="28"/>
          <w:u w:val="single"/>
        </w:rPr>
        <w:t>» </w:t>
      </w:r>
      <w:r w:rsidR="009E1A3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7D5B08" w:rsidRPr="00700BE1" w:rsidRDefault="007D5B08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Тонут или плавают на воде предметы? Почему? Предметы тяжелее или легче воды.</w:t>
      </w:r>
    </w:p>
    <w:p w:rsidR="00700BE1" w:rsidRDefault="007D5B08" w:rsidP="009E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  <w:u w:val="single"/>
        </w:rPr>
        <w:t>8. «Разноцветные кораблики» </w:t>
      </w:r>
    </w:p>
    <w:p w:rsidR="00700BE1" w:rsidRDefault="007D5B08" w:rsidP="009E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 xml:space="preserve">Ребенку предлагается опускать в воду разноцветные кораблики- </w:t>
      </w:r>
      <w:proofErr w:type="gramStart"/>
      <w:r w:rsidRPr="00700B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0BE1">
        <w:rPr>
          <w:rFonts w:ascii="Times New Roman" w:hAnsi="Times New Roman" w:cs="Times New Roman"/>
          <w:sz w:val="28"/>
          <w:szCs w:val="28"/>
        </w:rPr>
        <w:t xml:space="preserve"> ходе этой игры можно закреплять знания детей о цвете, формировать умение группировать кораблики с опорой на цвет. Так, одному ребенку можно предложить поиграть с синими корабликами, а другому — с красными. </w:t>
      </w:r>
    </w:p>
    <w:p w:rsidR="00700BE1" w:rsidRPr="00700BE1" w:rsidRDefault="007D5B08" w:rsidP="009E1A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0BE1">
        <w:rPr>
          <w:rFonts w:ascii="Times New Roman" w:hAnsi="Times New Roman" w:cs="Times New Roman"/>
          <w:sz w:val="28"/>
          <w:szCs w:val="28"/>
          <w:u w:val="single"/>
        </w:rPr>
        <w:t>9. «Бросаем камешки в воду».</w:t>
      </w:r>
    </w:p>
    <w:p w:rsidR="00700BE1" w:rsidRDefault="007D5B08" w:rsidP="009E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Взрослый предлагает ребенку бросать камешки в воду. Камешки находятся в плоской миске. Ребенок берет камешки по одному двумя-тремя пальцами и бросает их в воду. Сначала ребенок бросает одной рукой, потом другой. </w:t>
      </w:r>
    </w:p>
    <w:p w:rsidR="00700BE1" w:rsidRPr="00700BE1" w:rsidRDefault="00700BE1" w:rsidP="009E1A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 «</w:t>
      </w:r>
      <w:r w:rsidR="007D5B08" w:rsidRPr="00700BE1">
        <w:rPr>
          <w:rFonts w:ascii="Times New Roman" w:hAnsi="Times New Roman" w:cs="Times New Roman"/>
          <w:sz w:val="28"/>
          <w:szCs w:val="28"/>
          <w:u w:val="single"/>
        </w:rPr>
        <w:t>Собери большие и маленькие камешки».</w:t>
      </w:r>
    </w:p>
    <w:p w:rsidR="007D5B08" w:rsidRPr="00700BE1" w:rsidRDefault="007D5B08" w:rsidP="009E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В емкости находятся большие и маленькие камешки. Взрослый предлагает ребенку достать сначала большие камешки, а потом маленькие и сложить их в миску. Усложняя игру, можно предложить ребенку складывать большие камешки в одну миску, маленькие — в другую</w:t>
      </w:r>
    </w:p>
    <w:p w:rsidR="00700BE1" w:rsidRPr="00700BE1" w:rsidRDefault="007D5B08" w:rsidP="009E1A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0BE1">
        <w:rPr>
          <w:rFonts w:ascii="Times New Roman" w:hAnsi="Times New Roman" w:cs="Times New Roman"/>
          <w:sz w:val="28"/>
          <w:szCs w:val="28"/>
          <w:u w:val="single"/>
        </w:rPr>
        <w:t>11. «Следы на доске».</w:t>
      </w:r>
    </w:p>
    <w:p w:rsidR="00700BE1" w:rsidRDefault="007D5B08" w:rsidP="009E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Взрослый предлагает ребенку намочить указательные пальчики, опустив их в емкость стола-ванны с водой, и приложить их к доске. Затем намочить и приложить кулачки, те же действия произвести с ладошками. Параллельно с этим уточняется величина следов, количество пальчиков.</w:t>
      </w:r>
    </w:p>
    <w:p w:rsidR="00700BE1" w:rsidRPr="00700BE1" w:rsidRDefault="007D5B08" w:rsidP="009E1A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0BE1">
        <w:rPr>
          <w:rFonts w:ascii="Times New Roman" w:hAnsi="Times New Roman" w:cs="Times New Roman"/>
          <w:sz w:val="28"/>
          <w:szCs w:val="28"/>
          <w:u w:val="single"/>
        </w:rPr>
        <w:t>12. «Ловим рыбу сачком и удочкой».</w:t>
      </w:r>
    </w:p>
    <w:p w:rsidR="00700BE1" w:rsidRDefault="007D5B08" w:rsidP="009E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Продолжать знакомить детей со свойствами воды, плавающих игрушек; развитие умения пользоваться сачком для вылавливания игрушек из воды. Взрослый обращает на них внимание ребенка, предлагая ему поймать их с помощью заранее приготовленной удочки (сачка). Рыбу необходимо складывать в специально приготовленное ведро.</w:t>
      </w:r>
    </w:p>
    <w:p w:rsidR="007D5B08" w:rsidRPr="00700BE1" w:rsidRDefault="007D5B08" w:rsidP="009E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Начинать эту игру следует с наиболее простого задания — поймать рыбок сачком. Затем можно предложить ловить рыбок с помощью удочки с магнитом</w:t>
      </w:r>
    </w:p>
    <w:p w:rsidR="007D5B08" w:rsidRPr="00700BE1" w:rsidRDefault="007D5B08" w:rsidP="009E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BE1">
        <w:rPr>
          <w:rFonts w:ascii="Times New Roman" w:hAnsi="Times New Roman" w:cs="Times New Roman"/>
          <w:b/>
          <w:sz w:val="28"/>
          <w:szCs w:val="28"/>
        </w:rPr>
        <w:t>Экспериментирование с песком.</w:t>
      </w:r>
    </w:p>
    <w:p w:rsidR="007D5B08" w:rsidRPr="00700BE1" w:rsidRDefault="007D5B08" w:rsidP="009E1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Игры на поверхности сухого песка.</w:t>
      </w:r>
    </w:p>
    <w:p w:rsidR="00700BE1" w:rsidRPr="00700BE1" w:rsidRDefault="007D5B08" w:rsidP="009E1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0BE1">
        <w:rPr>
          <w:rFonts w:ascii="Times New Roman" w:hAnsi="Times New Roman" w:cs="Times New Roman"/>
          <w:sz w:val="28"/>
          <w:szCs w:val="28"/>
          <w:u w:val="single"/>
        </w:rPr>
        <w:t>1«Здравствуй, песок! (Знакомство с песком).</w:t>
      </w:r>
    </w:p>
    <w:p w:rsidR="00700BE1" w:rsidRDefault="007D5B08" w:rsidP="009E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 xml:space="preserve">Педагог просит по-разному «поздороваться с песком», то есть различными способами дотронуться до песка. Ребенок: дотрагивается до </w:t>
      </w:r>
      <w:r w:rsidRPr="00700BE1">
        <w:rPr>
          <w:rFonts w:ascii="Times New Roman" w:hAnsi="Times New Roman" w:cs="Times New Roman"/>
          <w:sz w:val="28"/>
          <w:szCs w:val="28"/>
        </w:rPr>
        <w:lastRenderedPageBreak/>
        <w:t>песка поочередно пальцами одной, потом второй руки, затем всеми пальцами одновременно; легко/с напряжением сжимает кулачки с песком, затем медленно высыпает его в песочницу; дотрагивается до песка всей ладошкой — внутренней, затем тыльной стороной; перетирает песок между пальцами, ладонями.</w:t>
      </w:r>
    </w:p>
    <w:p w:rsidR="00700BE1" w:rsidRPr="00700BE1" w:rsidRDefault="007D5B08" w:rsidP="009E1A3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0BE1">
        <w:rPr>
          <w:rFonts w:ascii="Times New Roman" w:hAnsi="Times New Roman" w:cs="Times New Roman"/>
          <w:sz w:val="28"/>
          <w:szCs w:val="28"/>
          <w:u w:val="single"/>
        </w:rPr>
        <w:t>2. « Песочный дождик»</w:t>
      </w:r>
    </w:p>
    <w:p w:rsidR="00700BE1" w:rsidRDefault="007D5B08" w:rsidP="009E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Ребенок медленно, а затем быстро сыплет песок из своего кулачка на ладонь взрослого, на свою ладонь.</w:t>
      </w:r>
    </w:p>
    <w:p w:rsidR="007D5B08" w:rsidRPr="00700BE1" w:rsidRDefault="007D5B08" w:rsidP="009E1A3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0BE1">
        <w:rPr>
          <w:rFonts w:ascii="Times New Roman" w:hAnsi="Times New Roman" w:cs="Times New Roman"/>
          <w:sz w:val="28"/>
          <w:szCs w:val="28"/>
          <w:u w:val="single"/>
        </w:rPr>
        <w:t>3. «Угадай, что спрятано в песке». (используются мелкие игрушки).</w:t>
      </w:r>
    </w:p>
    <w:p w:rsidR="00700BE1" w:rsidRDefault="007D5B08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4. «Цветные заборчики» (цветные счетные палочки). Взрослый просит ребенка выбрать из них синие палочки и построить заборчик синего цвета. Потом — красные палочки и построить заборчик красного цвета. Можно предложить ребенку построить один большой забор, чередуя палочки по цвету.</w:t>
      </w:r>
    </w:p>
    <w:p w:rsidR="00700BE1" w:rsidRPr="00700BE1" w:rsidRDefault="007D5B08" w:rsidP="009E1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0BE1">
        <w:rPr>
          <w:rFonts w:ascii="Times New Roman" w:hAnsi="Times New Roman" w:cs="Times New Roman"/>
          <w:sz w:val="28"/>
          <w:szCs w:val="28"/>
          <w:u w:val="single"/>
        </w:rPr>
        <w:t>4. «Необыкновенные следы».</w:t>
      </w:r>
    </w:p>
    <w:p w:rsidR="007D5B08" w:rsidRPr="00700BE1" w:rsidRDefault="007D5B08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br/>
        <w:t>«Идут медвежата» — ребенок кулачками и ладонями с силой надавливает на песок.</w:t>
      </w:r>
      <w:r w:rsidRPr="00700BE1">
        <w:rPr>
          <w:rFonts w:ascii="Times New Roman" w:hAnsi="Times New Roman" w:cs="Times New Roman"/>
          <w:sz w:val="28"/>
          <w:szCs w:val="28"/>
        </w:rPr>
        <w:br/>
        <w:t>«Прыгают зайцы» — кончиками пальцев ребенок ударяет по поверхности песка, двигаясь в разных направлениях.</w:t>
      </w:r>
      <w:r w:rsidRPr="00700BE1">
        <w:rPr>
          <w:rFonts w:ascii="Times New Roman" w:hAnsi="Times New Roman" w:cs="Times New Roman"/>
          <w:sz w:val="28"/>
          <w:szCs w:val="28"/>
        </w:rPr>
        <w:br/>
        <w:t>«Ползут змейки» — ребенок расслабленными/напряженными пальцами рук делает поверхность песка волнистой (в разных направлениях).</w:t>
      </w:r>
      <w:r w:rsidRPr="00700BE1">
        <w:rPr>
          <w:rFonts w:ascii="Times New Roman" w:hAnsi="Times New Roman" w:cs="Times New Roman"/>
          <w:sz w:val="28"/>
          <w:szCs w:val="28"/>
        </w:rPr>
        <w:br/>
        <w:t>«Бегут жучки-паучки» — ребенок двигает всеми пальцами, имитируя движение насекомых (можно полностью погружать руки в песок, встречаясь под песком руками друг с другом — «жучки здороваются»).</w:t>
      </w:r>
    </w:p>
    <w:p w:rsidR="007D5B08" w:rsidRPr="00700BE1" w:rsidRDefault="007D5B08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Очень важно, что бы в процессе проведения опытов был задействован каждый ребенок.</w:t>
      </w:r>
    </w:p>
    <w:p w:rsidR="007D5B08" w:rsidRPr="00700BE1" w:rsidRDefault="007D5B08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Еще одной формой познания дошкольниками окружающего мира является наблюдение.</w:t>
      </w:r>
    </w:p>
    <w:p w:rsidR="007D5B08" w:rsidRPr="00700BE1" w:rsidRDefault="007D5B08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Для того чтобы наглядно проследить изменения в живой и неживой природе, происходящие от сезона к сезону, мы используем различные модели календарей наблюдений.</w:t>
      </w:r>
    </w:p>
    <w:p w:rsidR="007D5B08" w:rsidRPr="00700BE1" w:rsidRDefault="009E1A36" w:rsidP="009E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7D5B08" w:rsidRPr="00700BE1">
        <w:rPr>
          <w:rFonts w:ascii="Times New Roman" w:hAnsi="Times New Roman" w:cs="Times New Roman"/>
          <w:sz w:val="28"/>
          <w:szCs w:val="28"/>
        </w:rPr>
        <w:t>Таким образом можно сделать вывод, что деятельность экспериментирования имеет огромный развивающий потенциал: с ее помощью у дошкольников совершенствуются познавательная активность, умение самостоятельно осуществлять поиск знаний, анализ реальных факторов, соотносить и</w:t>
      </w:r>
      <w:r>
        <w:rPr>
          <w:rFonts w:ascii="Times New Roman" w:hAnsi="Times New Roman" w:cs="Times New Roman"/>
          <w:sz w:val="28"/>
          <w:szCs w:val="28"/>
        </w:rPr>
        <w:t>х с выдвинутыми предположениями.</w:t>
      </w:r>
    </w:p>
    <w:p w:rsidR="00132831" w:rsidRPr="00700BE1" w:rsidRDefault="00132831" w:rsidP="00700B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2831" w:rsidRPr="00700BE1" w:rsidSect="002D24AD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53D29"/>
    <w:multiLevelType w:val="hybridMultilevel"/>
    <w:tmpl w:val="04F0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08"/>
    <w:rsid w:val="00132831"/>
    <w:rsid w:val="002D24AD"/>
    <w:rsid w:val="00700BE1"/>
    <w:rsid w:val="007D5B08"/>
    <w:rsid w:val="00947EB5"/>
    <w:rsid w:val="009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96B1"/>
  <w15:docId w15:val="{0F2044E4-2385-445C-B27A-161F1A41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D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D5B08"/>
  </w:style>
  <w:style w:type="character" w:customStyle="1" w:styleId="c3">
    <w:name w:val="c3"/>
    <w:basedOn w:val="a0"/>
    <w:rsid w:val="007D5B08"/>
  </w:style>
  <w:style w:type="paragraph" w:customStyle="1" w:styleId="c6">
    <w:name w:val="c6"/>
    <w:basedOn w:val="a"/>
    <w:rsid w:val="007D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5B08"/>
  </w:style>
  <w:style w:type="paragraph" w:customStyle="1" w:styleId="c4">
    <w:name w:val="c4"/>
    <w:basedOn w:val="a"/>
    <w:rsid w:val="007D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D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5B08"/>
  </w:style>
  <w:style w:type="paragraph" w:customStyle="1" w:styleId="c8">
    <w:name w:val="c8"/>
    <w:basedOn w:val="a"/>
    <w:rsid w:val="007D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D5B08"/>
  </w:style>
  <w:style w:type="paragraph" w:styleId="a3">
    <w:name w:val="Normal (Web)"/>
    <w:basedOn w:val="a"/>
    <w:unhideWhenUsed/>
    <w:rsid w:val="002D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6A30-5465-4BCA-AFA6-12D6B98A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1294</Words>
  <Characters>7377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2021-01-14T10:26:00Z</dcterms:created>
  <dcterms:modified xsi:type="dcterms:W3CDTF">2021-01-13T23:10:00Z</dcterms:modified>
</cp:coreProperties>
</file>